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1728"/>
        <w:gridCol w:w="5490"/>
        <w:gridCol w:w="3798"/>
      </w:tblGrid>
      <w:tr w:rsidR="001E1FEE" w:rsidTr="00007FB6">
        <w:tc>
          <w:tcPr>
            <w:tcW w:w="1728" w:type="dxa"/>
          </w:tcPr>
          <w:p w:rsidR="001E1FEE" w:rsidRDefault="001E1FEE" w:rsidP="001F6EB2">
            <w:pPr>
              <w:jc w:val="both"/>
              <w:rPr>
                <w:b/>
                <w:u w:val="single"/>
              </w:rPr>
            </w:pPr>
            <w:r>
              <w:rPr>
                <w:b/>
                <w:noProof/>
                <w:u w:val="single"/>
              </w:rPr>
              <w:drawing>
                <wp:inline distT="0" distB="0" distL="0" distR="0">
                  <wp:extent cx="619125" cy="8261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mber patch.jpg"/>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19527" cy="826648"/>
                          </a:xfrm>
                          <a:prstGeom prst="rect">
                            <a:avLst/>
                          </a:prstGeom>
                        </pic:spPr>
                      </pic:pic>
                    </a:graphicData>
                  </a:graphic>
                </wp:inline>
              </w:drawing>
            </w:r>
          </w:p>
        </w:tc>
        <w:tc>
          <w:tcPr>
            <w:tcW w:w="5490" w:type="dxa"/>
          </w:tcPr>
          <w:p w:rsidR="00007FB6" w:rsidRDefault="00007FB6" w:rsidP="00007FB6">
            <w:pPr>
              <w:jc w:val="center"/>
              <w:rPr>
                <w:rFonts w:ascii="Rockwell Extra Bold" w:hAnsi="Rockwell Extra Bold"/>
                <w:b/>
                <w:sz w:val="28"/>
                <w:szCs w:val="28"/>
                <w:u w:val="single"/>
              </w:rPr>
            </w:pPr>
          </w:p>
          <w:p w:rsidR="00007FB6" w:rsidRDefault="00007FB6" w:rsidP="00007FB6">
            <w:pPr>
              <w:jc w:val="center"/>
              <w:rPr>
                <w:rFonts w:ascii="Rockwell Extra Bold" w:hAnsi="Rockwell Extra Bold"/>
                <w:b/>
                <w:sz w:val="28"/>
                <w:szCs w:val="28"/>
                <w:u w:val="single"/>
              </w:rPr>
            </w:pPr>
          </w:p>
          <w:p w:rsidR="00007FB6" w:rsidRPr="001E1FEE" w:rsidRDefault="00007FB6" w:rsidP="00007FB6">
            <w:pPr>
              <w:jc w:val="center"/>
              <w:rPr>
                <w:rFonts w:ascii="Rockwell Extra Bold" w:hAnsi="Rockwell Extra Bold"/>
                <w:b/>
                <w:sz w:val="28"/>
                <w:szCs w:val="28"/>
                <w:u w:val="single"/>
              </w:rPr>
            </w:pPr>
            <w:r>
              <w:rPr>
                <w:rFonts w:ascii="Rockwell Extra Bold" w:hAnsi="Rockwell Extra Bold"/>
                <w:b/>
                <w:sz w:val="28"/>
                <w:szCs w:val="28"/>
                <w:u w:val="single"/>
              </w:rPr>
              <w:t>Employment Opportunity</w:t>
            </w:r>
          </w:p>
          <w:p w:rsidR="001E1FEE" w:rsidRPr="001E1FEE" w:rsidRDefault="001E1FEE" w:rsidP="001E1FEE">
            <w:pPr>
              <w:jc w:val="center"/>
              <w:rPr>
                <w:rFonts w:ascii="Rockwell Extra Bold" w:hAnsi="Rockwell Extra Bold"/>
                <w:b/>
                <w:sz w:val="40"/>
                <w:szCs w:val="40"/>
                <w:u w:val="single"/>
              </w:rPr>
            </w:pPr>
          </w:p>
        </w:tc>
        <w:tc>
          <w:tcPr>
            <w:tcW w:w="3798" w:type="dxa"/>
          </w:tcPr>
          <w:p w:rsidR="001E1FEE" w:rsidRDefault="001E1FEE" w:rsidP="001E1FEE">
            <w:pPr>
              <w:jc w:val="center"/>
              <w:rPr>
                <w:rFonts w:ascii="Rockwell Extra Bold" w:hAnsi="Rockwell Extra Bold"/>
                <w:b/>
                <w:sz w:val="28"/>
                <w:szCs w:val="28"/>
                <w:u w:val="single"/>
              </w:rPr>
            </w:pPr>
          </w:p>
          <w:p w:rsidR="00007FB6" w:rsidRPr="001E1FEE" w:rsidRDefault="00874030" w:rsidP="00874030">
            <w:pPr>
              <w:jc w:val="center"/>
              <w:rPr>
                <w:rFonts w:ascii="Rockwell Extra Bold" w:hAnsi="Rockwell Extra Bold"/>
                <w:b/>
                <w:sz w:val="28"/>
                <w:szCs w:val="28"/>
                <w:u w:val="single"/>
              </w:rPr>
            </w:pPr>
            <w:r>
              <w:rPr>
                <w:rFonts w:ascii="Rockwell Extra Bold" w:hAnsi="Rockwell Extra Bold"/>
                <w:b/>
                <w:sz w:val="28"/>
                <w:szCs w:val="28"/>
                <w:u w:val="single"/>
              </w:rPr>
              <w:t>EVOD Part Time Position</w:t>
            </w:r>
          </w:p>
        </w:tc>
      </w:tr>
    </w:tbl>
    <w:p w:rsidR="003F1B82" w:rsidRDefault="003F1B82" w:rsidP="00007FB6">
      <w:pPr>
        <w:spacing w:after="0"/>
        <w:rPr>
          <w:rFonts w:ascii="Rockwell Extra Bold" w:hAnsi="Rockwell Extra Bold"/>
          <w:b/>
          <w:sz w:val="24"/>
          <w:szCs w:val="24"/>
        </w:rPr>
      </w:pPr>
    </w:p>
    <w:p w:rsidR="00007FB6" w:rsidRDefault="00007FB6" w:rsidP="00007FB6">
      <w:pPr>
        <w:spacing w:after="0"/>
        <w:rPr>
          <w:rFonts w:ascii="Rockwell Extra Bold" w:hAnsi="Rockwell Extra Bold"/>
          <w:b/>
          <w:sz w:val="24"/>
          <w:szCs w:val="24"/>
        </w:rPr>
      </w:pPr>
      <w:r>
        <w:rPr>
          <w:rFonts w:ascii="Rockwell Extra Bold" w:hAnsi="Rockwell Extra Bold"/>
          <w:b/>
          <w:sz w:val="24"/>
          <w:szCs w:val="24"/>
        </w:rPr>
        <w:t>Salary: $15.00/hourly</w:t>
      </w:r>
    </w:p>
    <w:p w:rsidR="00007FB6" w:rsidRDefault="00007FB6" w:rsidP="00007FB6">
      <w:pPr>
        <w:spacing w:after="0"/>
        <w:rPr>
          <w:rFonts w:ascii="Rockwell Extra Bold" w:hAnsi="Rockwell Extra Bold"/>
          <w:b/>
          <w:sz w:val="24"/>
          <w:szCs w:val="24"/>
        </w:rPr>
      </w:pPr>
    </w:p>
    <w:p w:rsidR="00007FB6" w:rsidRDefault="00007FB6" w:rsidP="00007FB6">
      <w:pPr>
        <w:spacing w:after="0"/>
        <w:rPr>
          <w:rFonts w:ascii="Rockwell Extra Bold" w:hAnsi="Rockwell Extra Bold"/>
          <w:b/>
          <w:sz w:val="24"/>
          <w:szCs w:val="24"/>
        </w:rPr>
      </w:pPr>
      <w:r>
        <w:rPr>
          <w:rFonts w:ascii="Rockwell Extra Bold" w:hAnsi="Rockwell Extra Bold"/>
          <w:b/>
          <w:sz w:val="24"/>
          <w:szCs w:val="24"/>
        </w:rPr>
        <w:t>Job Announcement:</w:t>
      </w:r>
    </w:p>
    <w:p w:rsidR="00CF4224" w:rsidRPr="003F1B82" w:rsidRDefault="00CF4224" w:rsidP="00CF4224">
      <w:pPr>
        <w:spacing w:after="0" w:line="240" w:lineRule="auto"/>
        <w:jc w:val="both"/>
        <w:rPr>
          <w:rFonts w:ascii="Times New Roman" w:hAnsi="Times New Roman" w:cs="Times New Roman"/>
          <w:color w:val="000000"/>
          <w:sz w:val="20"/>
          <w:szCs w:val="20"/>
          <w:shd w:val="clear" w:color="auto" w:fill="FFFFFF"/>
        </w:rPr>
      </w:pPr>
      <w:r w:rsidRPr="003F1B82">
        <w:rPr>
          <w:rFonts w:ascii="Times New Roman" w:hAnsi="Times New Roman" w:cs="Times New Roman"/>
          <w:color w:val="000000"/>
          <w:sz w:val="20"/>
          <w:szCs w:val="20"/>
          <w:shd w:val="clear" w:color="auto" w:fill="FFFFFF"/>
        </w:rPr>
        <w:t>Responds to emergency calls to protect life and property; combats, extinguishes and prevents fires; drives emergency apparatus, participates in rescue extrication operations and provides emergency medical care to the sick; and performs related work as required.</w:t>
      </w:r>
    </w:p>
    <w:p w:rsidR="00BF157F" w:rsidRPr="00007FB6" w:rsidRDefault="00CF4224" w:rsidP="001F6EB2">
      <w:pPr>
        <w:spacing w:after="0"/>
        <w:jc w:val="both"/>
        <w:rPr>
          <w:sz w:val="24"/>
          <w:szCs w:val="24"/>
        </w:rPr>
      </w:pPr>
      <w:r>
        <w:rPr>
          <w:rFonts w:ascii="Arial" w:hAnsi="Arial" w:cs="Arial"/>
          <w:color w:val="000000"/>
          <w:sz w:val="18"/>
          <w:szCs w:val="18"/>
          <w:shd w:val="clear" w:color="auto" w:fill="FFFFFF"/>
        </w:rPr>
        <w:t xml:space="preserve"> </w:t>
      </w:r>
    </w:p>
    <w:p w:rsidR="00CF4224" w:rsidRPr="00CF4224" w:rsidRDefault="00BF157F" w:rsidP="00BF157F">
      <w:pPr>
        <w:spacing w:after="0"/>
        <w:jc w:val="both"/>
        <w:rPr>
          <w:rFonts w:ascii="Rockwell Extra Bold" w:hAnsi="Rockwell Extra Bold"/>
          <w:b/>
          <w:sz w:val="24"/>
          <w:szCs w:val="24"/>
          <w:u w:val="single"/>
        </w:rPr>
      </w:pPr>
      <w:r w:rsidRPr="00CF4224">
        <w:rPr>
          <w:rFonts w:ascii="Rockwell Extra Bold" w:hAnsi="Rockwell Extra Bold"/>
          <w:b/>
          <w:sz w:val="24"/>
          <w:szCs w:val="24"/>
          <w:u w:val="single"/>
        </w:rPr>
        <w:t>General Responsibilities</w:t>
      </w:r>
      <w:r w:rsidR="00CF4224" w:rsidRPr="00CF4224">
        <w:rPr>
          <w:rFonts w:ascii="Rockwell Extra Bold" w:hAnsi="Rockwell Extra Bold"/>
          <w:b/>
          <w:sz w:val="24"/>
          <w:szCs w:val="24"/>
          <w:u w:val="single"/>
        </w:rPr>
        <w:t xml:space="preserve"> and Duties:</w:t>
      </w:r>
    </w:p>
    <w:p w:rsidR="000B1213" w:rsidRPr="003F1B82" w:rsidRDefault="00BF157F" w:rsidP="000B1213">
      <w:pPr>
        <w:spacing w:after="0"/>
        <w:rPr>
          <w:rFonts w:ascii="Times New Roman" w:hAnsi="Times New Roman" w:cs="Times New Roman"/>
          <w:color w:val="000000"/>
          <w:sz w:val="20"/>
          <w:szCs w:val="20"/>
          <w:shd w:val="clear" w:color="auto" w:fill="FFFFFF"/>
        </w:rPr>
      </w:pPr>
      <w:r w:rsidRPr="003F1B82">
        <w:rPr>
          <w:rFonts w:ascii="Times New Roman" w:hAnsi="Times New Roman" w:cs="Times New Roman"/>
          <w:sz w:val="20"/>
          <w:szCs w:val="20"/>
        </w:rPr>
        <w:t>This position has a range of responsibilities determined by the call volume during any given shift.  When on duty you can be called upon to provide emergency medical care</w:t>
      </w:r>
      <w:r w:rsidR="00FB6DAF" w:rsidRPr="003F1B82">
        <w:rPr>
          <w:rFonts w:ascii="Times New Roman" w:hAnsi="Times New Roman" w:cs="Times New Roman"/>
          <w:sz w:val="20"/>
          <w:szCs w:val="20"/>
        </w:rPr>
        <w:t xml:space="preserve">, firefighting activities, </w:t>
      </w:r>
      <w:r w:rsidR="00CF4224" w:rsidRPr="003F1B82">
        <w:rPr>
          <w:rFonts w:ascii="Times New Roman" w:hAnsi="Times New Roman" w:cs="Times New Roman"/>
          <w:sz w:val="20"/>
          <w:szCs w:val="20"/>
        </w:rPr>
        <w:t xml:space="preserve">acting as an officer in the absence of a fire line officer, and </w:t>
      </w:r>
      <w:r w:rsidR="00FB6DAF" w:rsidRPr="003F1B82">
        <w:rPr>
          <w:rFonts w:ascii="Times New Roman" w:hAnsi="Times New Roman" w:cs="Times New Roman"/>
          <w:sz w:val="20"/>
          <w:szCs w:val="20"/>
        </w:rPr>
        <w:t>driving emergency vehicles to include an emergency ambulance or fire apparatus</w:t>
      </w:r>
      <w:r w:rsidR="000B1213" w:rsidRPr="003F1B82">
        <w:rPr>
          <w:rFonts w:ascii="Times New Roman" w:hAnsi="Times New Roman" w:cs="Times New Roman"/>
          <w:sz w:val="20"/>
          <w:szCs w:val="20"/>
        </w:rPr>
        <w:t>.  In addition you could be called upon to a</w:t>
      </w:r>
      <w:r w:rsidR="000B1213" w:rsidRPr="003F1B82">
        <w:rPr>
          <w:rFonts w:ascii="Times New Roman" w:hAnsi="Times New Roman" w:cs="Times New Roman"/>
          <w:color w:val="000000"/>
          <w:sz w:val="20"/>
          <w:szCs w:val="20"/>
          <w:shd w:val="clear" w:color="auto" w:fill="FFFFFF"/>
        </w:rPr>
        <w:t>ttend training sessions and participate in drills, perform housekeeping tasks in the fire station and on the grounds of fire station, utilizing computers and other related equipment, maintains records as necessary and complete incident reports.</w:t>
      </w:r>
    </w:p>
    <w:p w:rsidR="00BF157F" w:rsidRDefault="00BF157F" w:rsidP="001F6EB2">
      <w:pPr>
        <w:spacing w:after="0"/>
        <w:jc w:val="both"/>
        <w:rPr>
          <w:b/>
          <w:u w:val="single"/>
        </w:rPr>
      </w:pPr>
    </w:p>
    <w:p w:rsidR="001F6EB2" w:rsidRPr="000B1213" w:rsidRDefault="001F6EB2" w:rsidP="001F6EB2">
      <w:pPr>
        <w:spacing w:after="0"/>
        <w:jc w:val="both"/>
        <w:rPr>
          <w:rFonts w:ascii="Rockwell Extra Bold" w:hAnsi="Rockwell Extra Bold"/>
          <w:b/>
          <w:sz w:val="24"/>
          <w:szCs w:val="24"/>
          <w:u w:val="single"/>
        </w:rPr>
      </w:pPr>
      <w:r w:rsidRPr="000B1213">
        <w:rPr>
          <w:rFonts w:ascii="Rockwell Extra Bold" w:hAnsi="Rockwell Extra Bold"/>
          <w:b/>
          <w:sz w:val="24"/>
          <w:szCs w:val="24"/>
          <w:u w:val="single"/>
        </w:rPr>
        <w:t>Required Knowledge, Skills, and Abilities</w:t>
      </w:r>
    </w:p>
    <w:p w:rsidR="001F6EB2" w:rsidRPr="003F1B82" w:rsidRDefault="001F6EB2" w:rsidP="001F6EB2">
      <w:pPr>
        <w:pStyle w:val="ListParagraph"/>
        <w:numPr>
          <w:ilvl w:val="0"/>
          <w:numId w:val="1"/>
        </w:numPr>
        <w:spacing w:after="0"/>
        <w:jc w:val="both"/>
        <w:rPr>
          <w:rFonts w:ascii="Times New Roman" w:hAnsi="Times New Roman" w:cs="Times New Roman"/>
          <w:sz w:val="20"/>
          <w:szCs w:val="20"/>
        </w:rPr>
      </w:pPr>
      <w:r w:rsidRPr="003F1B82">
        <w:rPr>
          <w:rFonts w:ascii="Times New Roman" w:hAnsi="Times New Roman" w:cs="Times New Roman"/>
          <w:sz w:val="20"/>
          <w:szCs w:val="20"/>
        </w:rPr>
        <w:t>Knowledge of fire suppression, emergency medical and rescue methods.</w:t>
      </w:r>
    </w:p>
    <w:p w:rsidR="001F6EB2" w:rsidRPr="003F1B82" w:rsidRDefault="001F6EB2" w:rsidP="001F6EB2">
      <w:pPr>
        <w:pStyle w:val="ListParagraph"/>
        <w:numPr>
          <w:ilvl w:val="0"/>
          <w:numId w:val="1"/>
        </w:numPr>
        <w:spacing w:after="0"/>
        <w:jc w:val="both"/>
        <w:rPr>
          <w:rFonts w:ascii="Times New Roman" w:hAnsi="Times New Roman" w:cs="Times New Roman"/>
          <w:sz w:val="20"/>
          <w:szCs w:val="20"/>
        </w:rPr>
      </w:pPr>
      <w:r w:rsidRPr="003F1B82">
        <w:rPr>
          <w:rFonts w:ascii="Times New Roman" w:hAnsi="Times New Roman" w:cs="Times New Roman"/>
          <w:sz w:val="20"/>
          <w:szCs w:val="20"/>
        </w:rPr>
        <w:t>Knowledge of the correct method and techniques and carrying required tools, appliances and equipment.</w:t>
      </w:r>
    </w:p>
    <w:p w:rsidR="001F6EB2" w:rsidRPr="003F1B82" w:rsidRDefault="001F6EB2" w:rsidP="001F6EB2">
      <w:pPr>
        <w:pStyle w:val="ListParagraph"/>
        <w:numPr>
          <w:ilvl w:val="0"/>
          <w:numId w:val="1"/>
        </w:numPr>
        <w:spacing w:after="0"/>
        <w:jc w:val="both"/>
        <w:rPr>
          <w:rFonts w:ascii="Times New Roman" w:hAnsi="Times New Roman" w:cs="Times New Roman"/>
          <w:sz w:val="20"/>
          <w:szCs w:val="20"/>
        </w:rPr>
      </w:pPr>
      <w:r w:rsidRPr="003F1B82">
        <w:rPr>
          <w:rFonts w:ascii="Times New Roman" w:hAnsi="Times New Roman" w:cs="Times New Roman"/>
          <w:sz w:val="20"/>
          <w:szCs w:val="20"/>
        </w:rPr>
        <w:t>Knowledge of applicable department policies, procedures, rules, and regulations</w:t>
      </w:r>
    </w:p>
    <w:p w:rsidR="001F6EB2" w:rsidRPr="003F1B82" w:rsidRDefault="001F6EB2" w:rsidP="001F6EB2">
      <w:pPr>
        <w:pStyle w:val="ListParagraph"/>
        <w:numPr>
          <w:ilvl w:val="0"/>
          <w:numId w:val="1"/>
        </w:numPr>
        <w:spacing w:after="0"/>
        <w:jc w:val="both"/>
        <w:rPr>
          <w:rFonts w:ascii="Times New Roman" w:hAnsi="Times New Roman" w:cs="Times New Roman"/>
          <w:sz w:val="20"/>
          <w:szCs w:val="20"/>
        </w:rPr>
      </w:pPr>
      <w:r w:rsidRPr="003F1B82">
        <w:rPr>
          <w:rFonts w:ascii="Times New Roman" w:hAnsi="Times New Roman" w:cs="Times New Roman"/>
          <w:sz w:val="20"/>
          <w:szCs w:val="20"/>
        </w:rPr>
        <w:t>Knowledge of hazards and safety precautions involving with firefighting and rescue activities and the ability to implement them during emergency situations</w:t>
      </w:r>
    </w:p>
    <w:p w:rsidR="001F6EB2" w:rsidRPr="003F1B82" w:rsidRDefault="001F6EB2" w:rsidP="001F6EB2">
      <w:pPr>
        <w:pStyle w:val="ListParagraph"/>
        <w:numPr>
          <w:ilvl w:val="0"/>
          <w:numId w:val="1"/>
        </w:numPr>
        <w:spacing w:after="0"/>
        <w:jc w:val="both"/>
        <w:rPr>
          <w:rFonts w:ascii="Times New Roman" w:hAnsi="Times New Roman" w:cs="Times New Roman"/>
          <w:sz w:val="20"/>
          <w:szCs w:val="20"/>
        </w:rPr>
      </w:pPr>
      <w:r w:rsidRPr="003F1B82">
        <w:rPr>
          <w:rFonts w:ascii="Times New Roman" w:hAnsi="Times New Roman" w:cs="Times New Roman"/>
          <w:sz w:val="20"/>
          <w:szCs w:val="20"/>
        </w:rPr>
        <w:t>Ability to perform physically arduous work in adverse conditions</w:t>
      </w:r>
    </w:p>
    <w:p w:rsidR="001F6EB2" w:rsidRPr="003F1B82" w:rsidRDefault="001F6EB2" w:rsidP="001F6EB2">
      <w:pPr>
        <w:pStyle w:val="ListParagraph"/>
        <w:numPr>
          <w:ilvl w:val="0"/>
          <w:numId w:val="1"/>
        </w:numPr>
        <w:spacing w:after="0"/>
        <w:jc w:val="both"/>
        <w:rPr>
          <w:rFonts w:ascii="Times New Roman" w:hAnsi="Times New Roman" w:cs="Times New Roman"/>
          <w:sz w:val="20"/>
          <w:szCs w:val="20"/>
        </w:rPr>
      </w:pPr>
      <w:r w:rsidRPr="003F1B82">
        <w:rPr>
          <w:rFonts w:ascii="Times New Roman" w:hAnsi="Times New Roman" w:cs="Times New Roman"/>
          <w:sz w:val="20"/>
          <w:szCs w:val="20"/>
        </w:rPr>
        <w:t>Ability to maintain records and prepare reports</w:t>
      </w:r>
    </w:p>
    <w:p w:rsidR="001F6EB2" w:rsidRPr="003F1B82" w:rsidRDefault="001F6EB2" w:rsidP="001F6EB2">
      <w:pPr>
        <w:pStyle w:val="ListParagraph"/>
        <w:numPr>
          <w:ilvl w:val="0"/>
          <w:numId w:val="1"/>
        </w:numPr>
        <w:spacing w:after="0"/>
        <w:jc w:val="both"/>
        <w:rPr>
          <w:rFonts w:ascii="Times New Roman" w:hAnsi="Times New Roman" w:cs="Times New Roman"/>
          <w:sz w:val="20"/>
          <w:szCs w:val="20"/>
        </w:rPr>
      </w:pPr>
      <w:r w:rsidRPr="003F1B82">
        <w:rPr>
          <w:rFonts w:ascii="Times New Roman" w:hAnsi="Times New Roman" w:cs="Times New Roman"/>
          <w:sz w:val="20"/>
          <w:szCs w:val="20"/>
        </w:rPr>
        <w:t>Ability to establish and maintain effective working relationships with other employees, volunteer personnel as well as general public</w:t>
      </w:r>
    </w:p>
    <w:p w:rsidR="00FB6DAF" w:rsidRDefault="00FB6DAF" w:rsidP="001F6EB2">
      <w:pPr>
        <w:spacing w:after="0"/>
        <w:jc w:val="both"/>
        <w:rPr>
          <w:b/>
          <w:u w:val="single"/>
        </w:rPr>
      </w:pPr>
    </w:p>
    <w:p w:rsidR="001F6EB2" w:rsidRPr="000B1213" w:rsidRDefault="001F6EB2" w:rsidP="001F6EB2">
      <w:pPr>
        <w:spacing w:after="0"/>
        <w:jc w:val="both"/>
        <w:rPr>
          <w:rFonts w:ascii="Rockwell Extra Bold" w:hAnsi="Rockwell Extra Bold"/>
          <w:b/>
          <w:sz w:val="24"/>
          <w:szCs w:val="24"/>
          <w:u w:val="single"/>
        </w:rPr>
      </w:pPr>
      <w:r w:rsidRPr="000B1213">
        <w:rPr>
          <w:rFonts w:ascii="Rockwell Extra Bold" w:hAnsi="Rockwell Extra Bold"/>
          <w:b/>
          <w:sz w:val="24"/>
          <w:szCs w:val="24"/>
          <w:u w:val="single"/>
        </w:rPr>
        <w:t>Minimum Education, Certification, and / or Registration</w:t>
      </w:r>
    </w:p>
    <w:p w:rsidR="001F6EB2" w:rsidRPr="003F1B82" w:rsidRDefault="001F6EB2" w:rsidP="001F6EB2">
      <w:pPr>
        <w:pStyle w:val="ListParagraph"/>
        <w:numPr>
          <w:ilvl w:val="0"/>
          <w:numId w:val="3"/>
        </w:numPr>
        <w:spacing w:after="0"/>
        <w:jc w:val="both"/>
        <w:rPr>
          <w:rFonts w:ascii="Times New Roman" w:hAnsi="Times New Roman" w:cs="Times New Roman"/>
          <w:sz w:val="20"/>
          <w:szCs w:val="20"/>
        </w:rPr>
      </w:pPr>
      <w:r w:rsidRPr="003F1B82">
        <w:rPr>
          <w:rFonts w:ascii="Times New Roman" w:hAnsi="Times New Roman" w:cs="Times New Roman"/>
          <w:sz w:val="20"/>
          <w:szCs w:val="20"/>
        </w:rPr>
        <w:t>High school graduate or G.E.D</w:t>
      </w:r>
    </w:p>
    <w:p w:rsidR="001F6EB2" w:rsidRPr="003F1B82" w:rsidRDefault="001F6EB2" w:rsidP="001F6EB2">
      <w:pPr>
        <w:pStyle w:val="ListParagraph"/>
        <w:numPr>
          <w:ilvl w:val="0"/>
          <w:numId w:val="3"/>
        </w:numPr>
        <w:spacing w:after="0"/>
        <w:jc w:val="both"/>
        <w:rPr>
          <w:rFonts w:ascii="Times New Roman" w:hAnsi="Times New Roman" w:cs="Times New Roman"/>
          <w:sz w:val="20"/>
          <w:szCs w:val="20"/>
        </w:rPr>
      </w:pPr>
      <w:r w:rsidRPr="003F1B82">
        <w:rPr>
          <w:rFonts w:ascii="Times New Roman" w:hAnsi="Times New Roman" w:cs="Times New Roman"/>
          <w:sz w:val="20"/>
          <w:szCs w:val="20"/>
        </w:rPr>
        <w:t xml:space="preserve">Minimum Twenty- One years of age </w:t>
      </w:r>
    </w:p>
    <w:p w:rsidR="001F6EB2" w:rsidRPr="003F1B82" w:rsidRDefault="001F6EB2" w:rsidP="001F6EB2">
      <w:pPr>
        <w:pStyle w:val="ListParagraph"/>
        <w:numPr>
          <w:ilvl w:val="0"/>
          <w:numId w:val="3"/>
        </w:numPr>
        <w:spacing w:after="0"/>
        <w:jc w:val="both"/>
        <w:rPr>
          <w:rFonts w:ascii="Times New Roman" w:hAnsi="Times New Roman" w:cs="Times New Roman"/>
          <w:sz w:val="20"/>
          <w:szCs w:val="20"/>
        </w:rPr>
      </w:pPr>
      <w:r w:rsidRPr="003F1B82">
        <w:rPr>
          <w:rFonts w:ascii="Times New Roman" w:hAnsi="Times New Roman" w:cs="Times New Roman"/>
          <w:sz w:val="20"/>
          <w:szCs w:val="20"/>
        </w:rPr>
        <w:t>Maryland State License Emergency Medical Technician</w:t>
      </w:r>
    </w:p>
    <w:p w:rsidR="00FB6DAF" w:rsidRPr="003F1B82" w:rsidRDefault="001F6EB2" w:rsidP="001F6EB2">
      <w:pPr>
        <w:pStyle w:val="ListParagraph"/>
        <w:numPr>
          <w:ilvl w:val="0"/>
          <w:numId w:val="3"/>
        </w:numPr>
        <w:spacing w:after="0"/>
        <w:jc w:val="both"/>
        <w:rPr>
          <w:rFonts w:ascii="Times New Roman" w:hAnsi="Times New Roman" w:cs="Times New Roman"/>
          <w:sz w:val="20"/>
          <w:szCs w:val="20"/>
        </w:rPr>
      </w:pPr>
      <w:r w:rsidRPr="003F1B82">
        <w:rPr>
          <w:rFonts w:ascii="Times New Roman" w:hAnsi="Times New Roman" w:cs="Times New Roman"/>
          <w:sz w:val="20"/>
          <w:szCs w:val="20"/>
        </w:rPr>
        <w:t>Firefighter I, Hazardous Material Operation, Emergency Vehicle Operator Class</w:t>
      </w:r>
      <w:r w:rsidR="00FB6DAF" w:rsidRPr="003F1B82">
        <w:rPr>
          <w:rFonts w:ascii="Times New Roman" w:hAnsi="Times New Roman" w:cs="Times New Roman"/>
          <w:sz w:val="20"/>
          <w:szCs w:val="20"/>
        </w:rPr>
        <w:t>, Pump Class</w:t>
      </w:r>
      <w:r w:rsidR="000B1213" w:rsidRPr="003F1B82">
        <w:rPr>
          <w:rFonts w:ascii="Times New Roman" w:hAnsi="Times New Roman" w:cs="Times New Roman"/>
          <w:sz w:val="20"/>
          <w:szCs w:val="20"/>
        </w:rPr>
        <w:t xml:space="preserve">, NIMS (100, 200, 700, 800) and </w:t>
      </w:r>
      <w:r w:rsidR="00FB6DAF" w:rsidRPr="003F1B82">
        <w:rPr>
          <w:rFonts w:ascii="Times New Roman" w:hAnsi="Times New Roman" w:cs="Times New Roman"/>
          <w:sz w:val="20"/>
          <w:szCs w:val="20"/>
        </w:rPr>
        <w:t xml:space="preserve">Fire Officer I </w:t>
      </w:r>
    </w:p>
    <w:p w:rsidR="001F6EB2" w:rsidRPr="003F1B82" w:rsidRDefault="00FB6DAF" w:rsidP="00FB6DAF">
      <w:pPr>
        <w:pStyle w:val="ListParagraph"/>
        <w:numPr>
          <w:ilvl w:val="0"/>
          <w:numId w:val="3"/>
        </w:numPr>
        <w:jc w:val="both"/>
        <w:rPr>
          <w:rFonts w:ascii="Times New Roman" w:hAnsi="Times New Roman" w:cs="Times New Roman"/>
          <w:sz w:val="20"/>
          <w:szCs w:val="20"/>
        </w:rPr>
      </w:pPr>
      <w:r w:rsidRPr="003F1B82">
        <w:rPr>
          <w:rFonts w:ascii="Times New Roman" w:hAnsi="Times New Roman" w:cs="Times New Roman"/>
          <w:sz w:val="20"/>
          <w:szCs w:val="20"/>
        </w:rPr>
        <w:t>M</w:t>
      </w:r>
      <w:r w:rsidR="001F6EB2" w:rsidRPr="003F1B82">
        <w:rPr>
          <w:rFonts w:ascii="Times New Roman" w:hAnsi="Times New Roman" w:cs="Times New Roman"/>
          <w:sz w:val="20"/>
          <w:szCs w:val="20"/>
        </w:rPr>
        <w:t xml:space="preserve">ust possess and maintain Class B </w:t>
      </w:r>
      <w:r w:rsidRPr="003F1B82">
        <w:rPr>
          <w:rFonts w:ascii="Times New Roman" w:hAnsi="Times New Roman" w:cs="Times New Roman"/>
          <w:sz w:val="20"/>
          <w:szCs w:val="20"/>
        </w:rPr>
        <w:t>driver’s</w:t>
      </w:r>
      <w:r w:rsidR="001F6EB2" w:rsidRPr="003F1B82">
        <w:rPr>
          <w:rFonts w:ascii="Times New Roman" w:hAnsi="Times New Roman" w:cs="Times New Roman"/>
          <w:sz w:val="20"/>
          <w:szCs w:val="20"/>
        </w:rPr>
        <w:t xml:space="preserve"> license with clean driving record</w:t>
      </w:r>
      <w:r w:rsidR="000B1213" w:rsidRPr="003F1B82">
        <w:rPr>
          <w:rFonts w:ascii="Times New Roman" w:hAnsi="Times New Roman" w:cs="Times New Roman"/>
          <w:sz w:val="20"/>
          <w:szCs w:val="20"/>
        </w:rPr>
        <w:t xml:space="preserve"> at time of application and at all times during employment. If your status changes at any time during employment you must notify the paid supervisor immediately. </w:t>
      </w:r>
    </w:p>
    <w:p w:rsidR="000B1213" w:rsidRDefault="000B1213" w:rsidP="000B1213">
      <w:pPr>
        <w:spacing w:after="0"/>
        <w:jc w:val="both"/>
        <w:rPr>
          <w:rFonts w:ascii="Rockwell Extra Bold" w:hAnsi="Rockwell Extra Bold" w:cs="Times New Roman"/>
          <w:b/>
          <w:sz w:val="24"/>
          <w:szCs w:val="24"/>
          <w:u w:val="single"/>
        </w:rPr>
      </w:pPr>
      <w:r>
        <w:rPr>
          <w:rFonts w:ascii="Rockwell Extra Bold" w:hAnsi="Rockwell Extra Bold" w:cs="Times New Roman"/>
          <w:b/>
          <w:sz w:val="24"/>
          <w:szCs w:val="24"/>
          <w:u w:val="single"/>
        </w:rPr>
        <w:t>Specialized Requirements:</w:t>
      </w:r>
    </w:p>
    <w:p w:rsidR="00191BE7" w:rsidRPr="00191BE7" w:rsidRDefault="000B1213" w:rsidP="000B1213">
      <w:pPr>
        <w:spacing w:after="0"/>
        <w:jc w:val="both"/>
        <w:rPr>
          <w:rFonts w:ascii="Times New Roman" w:hAnsi="Times New Roman" w:cs="Times New Roman"/>
        </w:rPr>
      </w:pPr>
      <w:r w:rsidRPr="00191BE7">
        <w:rPr>
          <w:rFonts w:ascii="Times New Roman" w:hAnsi="Times New Roman" w:cs="Times New Roman"/>
        </w:rPr>
        <w:t>Must successfully complete a cr</w:t>
      </w:r>
      <w:r w:rsidR="003F1B82">
        <w:rPr>
          <w:rFonts w:ascii="Times New Roman" w:hAnsi="Times New Roman" w:cs="Times New Roman"/>
        </w:rPr>
        <w:t xml:space="preserve">iminal background investigation and </w:t>
      </w:r>
      <w:r w:rsidR="00191BE7">
        <w:rPr>
          <w:rFonts w:ascii="Times New Roman" w:hAnsi="Times New Roman" w:cs="Times New Roman"/>
        </w:rPr>
        <w:t>Carroll County Physical</w:t>
      </w:r>
    </w:p>
    <w:p w:rsidR="0049365F" w:rsidRDefault="0049365F" w:rsidP="003F1B82">
      <w:pPr>
        <w:spacing w:after="0" w:line="240" w:lineRule="auto"/>
        <w:jc w:val="both"/>
        <w:rPr>
          <w:rFonts w:ascii="Times New Roman" w:hAnsi="Times New Roman" w:cs="Times New Roman"/>
          <w:sz w:val="24"/>
          <w:szCs w:val="24"/>
        </w:rPr>
      </w:pPr>
    </w:p>
    <w:p w:rsidR="0049365F" w:rsidRPr="00191BE7" w:rsidRDefault="0049365F" w:rsidP="000B1213">
      <w:pPr>
        <w:spacing w:after="0"/>
        <w:jc w:val="both"/>
        <w:rPr>
          <w:rFonts w:ascii="Times New Roman" w:hAnsi="Times New Roman" w:cs="Times New Roman"/>
          <w:sz w:val="24"/>
          <w:szCs w:val="24"/>
        </w:rPr>
      </w:pPr>
      <w:r w:rsidRPr="00191BE7">
        <w:rPr>
          <w:rStyle w:val="Strong"/>
          <w:rFonts w:ascii="Times New Roman" w:hAnsi="Times New Roman" w:cs="Times New Roman"/>
          <w:color w:val="000000"/>
          <w:sz w:val="18"/>
          <w:szCs w:val="18"/>
          <w:shd w:val="clear" w:color="auto" w:fill="FFFFFF"/>
        </w:rPr>
        <w:t xml:space="preserve">It is the policy of </w:t>
      </w:r>
      <w:proofErr w:type="spellStart"/>
      <w:r w:rsidR="00856D73">
        <w:rPr>
          <w:rStyle w:val="Strong"/>
          <w:rFonts w:ascii="Times New Roman" w:hAnsi="Times New Roman" w:cs="Times New Roman"/>
          <w:color w:val="000000"/>
          <w:sz w:val="18"/>
          <w:szCs w:val="18"/>
          <w:shd w:val="clear" w:color="auto" w:fill="FFFFFF"/>
        </w:rPr>
        <w:t>Gamber</w:t>
      </w:r>
      <w:proofErr w:type="spellEnd"/>
      <w:r w:rsidR="00856D73">
        <w:rPr>
          <w:rStyle w:val="Strong"/>
          <w:rFonts w:ascii="Times New Roman" w:hAnsi="Times New Roman" w:cs="Times New Roman"/>
          <w:color w:val="000000"/>
          <w:sz w:val="18"/>
          <w:szCs w:val="18"/>
          <w:shd w:val="clear" w:color="auto" w:fill="FFFFFF"/>
        </w:rPr>
        <w:t xml:space="preserve"> &amp; Community Fire Company </w:t>
      </w:r>
      <w:bookmarkStart w:id="0" w:name="_GoBack"/>
      <w:bookmarkEnd w:id="0"/>
      <w:r w:rsidRPr="00191BE7">
        <w:rPr>
          <w:rStyle w:val="Strong"/>
          <w:rFonts w:ascii="Times New Roman" w:hAnsi="Times New Roman" w:cs="Times New Roman"/>
          <w:color w:val="000000"/>
          <w:sz w:val="18"/>
          <w:szCs w:val="18"/>
          <w:shd w:val="clear" w:color="auto" w:fill="FFFFFF"/>
        </w:rPr>
        <w:t>to prohibit discrimination on the basis of race, sex, color, national origin, religion, age, veteran status, political affiliation, genetics, or disability in the recruitment, selection, and hiring of its workforce.</w:t>
      </w:r>
    </w:p>
    <w:p w:rsidR="003F1B82" w:rsidRDefault="003F1B82"/>
    <w:p w:rsidR="003F1B82" w:rsidRPr="003F1B82" w:rsidRDefault="003F1B82" w:rsidP="003F1B82">
      <w:pPr>
        <w:spacing w:after="0"/>
        <w:rPr>
          <w:rFonts w:ascii="Times New Roman" w:hAnsi="Times New Roman" w:cs="Times New Roman"/>
          <w:sz w:val="20"/>
          <w:szCs w:val="20"/>
        </w:rPr>
      </w:pPr>
      <w:r w:rsidRPr="003F1B82">
        <w:rPr>
          <w:rFonts w:ascii="Times New Roman" w:hAnsi="Times New Roman" w:cs="Times New Roman"/>
          <w:sz w:val="20"/>
          <w:szCs w:val="20"/>
        </w:rPr>
        <w:t xml:space="preserve">If you are interested in applying please complete an application accessible at </w:t>
      </w:r>
      <w:hyperlink r:id="rId7" w:history="1">
        <w:r w:rsidRPr="003F1B82">
          <w:rPr>
            <w:rStyle w:val="Hyperlink"/>
            <w:rFonts w:ascii="Times New Roman" w:hAnsi="Times New Roman" w:cs="Times New Roman"/>
            <w:sz w:val="20"/>
            <w:szCs w:val="20"/>
          </w:rPr>
          <w:t>www.gambervfd.org</w:t>
        </w:r>
      </w:hyperlink>
      <w:r w:rsidRPr="003F1B82">
        <w:rPr>
          <w:rFonts w:ascii="Times New Roman" w:hAnsi="Times New Roman" w:cs="Times New Roman"/>
          <w:sz w:val="20"/>
          <w:szCs w:val="20"/>
        </w:rPr>
        <w:t xml:space="preserve"> or send a resume and all credentials to:</w:t>
      </w:r>
    </w:p>
    <w:p w:rsidR="003F1B82" w:rsidRDefault="003F1B82" w:rsidP="003F1B82">
      <w:pPr>
        <w:spacing w:after="0"/>
        <w:jc w:val="center"/>
        <w:rPr>
          <w:rFonts w:ascii="Times New Roman" w:hAnsi="Times New Roman" w:cs="Times New Roman"/>
          <w:sz w:val="24"/>
          <w:szCs w:val="24"/>
        </w:rPr>
      </w:pPr>
      <w:proofErr w:type="spellStart"/>
      <w:r>
        <w:rPr>
          <w:rFonts w:ascii="Times New Roman" w:hAnsi="Times New Roman" w:cs="Times New Roman"/>
          <w:sz w:val="24"/>
          <w:szCs w:val="24"/>
        </w:rPr>
        <w:t>Gamber</w:t>
      </w:r>
      <w:proofErr w:type="spellEnd"/>
      <w:r>
        <w:rPr>
          <w:rFonts w:ascii="Times New Roman" w:hAnsi="Times New Roman" w:cs="Times New Roman"/>
          <w:sz w:val="24"/>
          <w:szCs w:val="24"/>
        </w:rPr>
        <w:t xml:space="preserve"> &amp; Community Fire Company Attention Paid Supervisor</w:t>
      </w:r>
    </w:p>
    <w:p w:rsidR="003F1B82" w:rsidRPr="003F1B82" w:rsidRDefault="003F1B82" w:rsidP="003F1B82">
      <w:pPr>
        <w:spacing w:after="0"/>
        <w:jc w:val="center"/>
        <w:rPr>
          <w:rFonts w:ascii="Times New Roman" w:hAnsi="Times New Roman" w:cs="Times New Roman"/>
          <w:sz w:val="24"/>
          <w:szCs w:val="24"/>
        </w:rPr>
      </w:pPr>
      <w:r>
        <w:rPr>
          <w:rFonts w:ascii="Times New Roman" w:hAnsi="Times New Roman" w:cs="Times New Roman"/>
          <w:sz w:val="24"/>
          <w:szCs w:val="24"/>
        </w:rPr>
        <w:t xml:space="preserve">3838 </w:t>
      </w:r>
      <w:proofErr w:type="spellStart"/>
      <w:r>
        <w:rPr>
          <w:rFonts w:ascii="Times New Roman" w:hAnsi="Times New Roman" w:cs="Times New Roman"/>
          <w:sz w:val="24"/>
          <w:szCs w:val="24"/>
        </w:rPr>
        <w:t>Niner</w:t>
      </w:r>
      <w:proofErr w:type="spellEnd"/>
      <w:r>
        <w:rPr>
          <w:rFonts w:ascii="Times New Roman" w:hAnsi="Times New Roman" w:cs="Times New Roman"/>
          <w:sz w:val="24"/>
          <w:szCs w:val="24"/>
        </w:rPr>
        <w:t xml:space="preserve"> Road Finksburg, MD 21048</w:t>
      </w:r>
    </w:p>
    <w:sectPr w:rsidR="003F1B82" w:rsidRPr="003F1B82" w:rsidSect="001F6EB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Rockwell Extra Bold">
    <w:panose1 w:val="020609030405050204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A42E9"/>
    <w:multiLevelType w:val="hybridMultilevel"/>
    <w:tmpl w:val="12D25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D75CE8"/>
    <w:multiLevelType w:val="hybridMultilevel"/>
    <w:tmpl w:val="0F5A4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C5450D"/>
    <w:multiLevelType w:val="hybridMultilevel"/>
    <w:tmpl w:val="49F46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D2F00E8"/>
    <w:multiLevelType w:val="hybridMultilevel"/>
    <w:tmpl w:val="86087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F6EB2"/>
    <w:rsid w:val="00007FB6"/>
    <w:rsid w:val="000B1213"/>
    <w:rsid w:val="00191BE7"/>
    <w:rsid w:val="001E1FEE"/>
    <w:rsid w:val="001F6EB2"/>
    <w:rsid w:val="002379AC"/>
    <w:rsid w:val="003F1B82"/>
    <w:rsid w:val="004722FA"/>
    <w:rsid w:val="0049365F"/>
    <w:rsid w:val="007E5299"/>
    <w:rsid w:val="00856D73"/>
    <w:rsid w:val="00874030"/>
    <w:rsid w:val="00B70F93"/>
    <w:rsid w:val="00BF157F"/>
    <w:rsid w:val="00CF4224"/>
    <w:rsid w:val="00FB6D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EB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6EB2"/>
    <w:pPr>
      <w:ind w:left="720"/>
      <w:contextualSpacing/>
    </w:pPr>
  </w:style>
  <w:style w:type="paragraph" w:styleId="BalloonText">
    <w:name w:val="Balloon Text"/>
    <w:basedOn w:val="Normal"/>
    <w:link w:val="BalloonTextChar"/>
    <w:uiPriority w:val="99"/>
    <w:semiHidden/>
    <w:unhideWhenUsed/>
    <w:rsid w:val="001F6E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6EB2"/>
    <w:rPr>
      <w:rFonts w:ascii="Tahoma" w:eastAsiaTheme="minorEastAsia" w:hAnsi="Tahoma" w:cs="Tahoma"/>
      <w:sz w:val="16"/>
      <w:szCs w:val="16"/>
    </w:rPr>
  </w:style>
  <w:style w:type="table" w:styleId="TableGrid">
    <w:name w:val="Table Grid"/>
    <w:basedOn w:val="TableNormal"/>
    <w:uiPriority w:val="59"/>
    <w:rsid w:val="001E1F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49365F"/>
    <w:rPr>
      <w:b/>
      <w:bCs/>
    </w:rPr>
  </w:style>
  <w:style w:type="character" w:styleId="Hyperlink">
    <w:name w:val="Hyperlink"/>
    <w:basedOn w:val="DefaultParagraphFont"/>
    <w:uiPriority w:val="99"/>
    <w:unhideWhenUsed/>
    <w:rsid w:val="003F1B8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EB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6EB2"/>
    <w:pPr>
      <w:ind w:left="720"/>
      <w:contextualSpacing/>
    </w:pPr>
  </w:style>
  <w:style w:type="paragraph" w:styleId="BalloonText">
    <w:name w:val="Balloon Text"/>
    <w:basedOn w:val="Normal"/>
    <w:link w:val="BalloonTextChar"/>
    <w:uiPriority w:val="99"/>
    <w:semiHidden/>
    <w:unhideWhenUsed/>
    <w:rsid w:val="001F6E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6EB2"/>
    <w:rPr>
      <w:rFonts w:ascii="Tahoma" w:eastAsiaTheme="minorEastAsia" w:hAnsi="Tahoma" w:cs="Tahoma"/>
      <w:sz w:val="16"/>
      <w:szCs w:val="16"/>
    </w:rPr>
  </w:style>
  <w:style w:type="table" w:styleId="TableGrid">
    <w:name w:val="Table Grid"/>
    <w:basedOn w:val="TableNormal"/>
    <w:uiPriority w:val="59"/>
    <w:rsid w:val="001E1F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9365F"/>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ambervfd.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73AD1A-7003-4B81-9D19-016C63C49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437</Words>
  <Characters>2494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Carroll County</Company>
  <LinksUpToDate>false</LinksUpToDate>
  <CharactersWithSpaces>2926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ECC</dc:creator>
  <cp:lastModifiedBy>training</cp:lastModifiedBy>
  <cp:revision>5</cp:revision>
  <cp:lastPrinted>2016-12-01T21:05:00Z</cp:lastPrinted>
  <dcterms:created xsi:type="dcterms:W3CDTF">2016-12-01T21:01:00Z</dcterms:created>
  <dcterms:modified xsi:type="dcterms:W3CDTF">2016-12-20T04:00:00Z</dcterms:modified>
</cp:coreProperties>
</file>